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11 April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ESKOM HOLDINGS SOC LIMITED</w:t>
      </w:r>
      <w:r w:rsidR="001D704F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ES26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13 April 2018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Guaranteed Domestic Multi-Term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4 February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1D704F" w:rsidRPr="00A956FE" w:rsidRDefault="001D704F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D704F">
        <w:rPr>
          <w:rFonts w:asciiTheme="minorHAnsi" w:hAnsiTheme="minorHAnsi" w:cs="Arial"/>
          <w:b/>
          <w:lang w:val="en-ZA"/>
        </w:rPr>
        <w:tab/>
      </w:r>
      <w:r w:rsidR="001D704F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D704F" w:rsidRPr="001D704F">
        <w:rPr>
          <w:rFonts w:asciiTheme="minorHAnsi" w:hAnsiTheme="minorHAnsi"/>
          <w:lang w:val="en-ZA"/>
        </w:rPr>
        <w:t>R</w:t>
      </w:r>
      <w:r w:rsidR="001D704F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1,000,000,000.00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D704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27,197,832,428.00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ES26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D704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1,000,000,000.00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D704F">
        <w:rPr>
          <w:rFonts w:asciiTheme="minorHAnsi" w:hAnsiTheme="minorHAnsi" w:cs="Arial"/>
          <w:lang w:val="en-ZA"/>
        </w:rPr>
        <w:t>91.93247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D704F">
        <w:rPr>
          <w:rFonts w:asciiTheme="minorHAnsi" w:hAnsiTheme="minorHAnsi" w:cs="Arial"/>
          <w:lang w:val="en-ZA"/>
        </w:rPr>
        <w:t>7.85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 April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D704F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March, 22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D704F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April, 2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D704F" w:rsidRPr="001D704F">
        <w:rPr>
          <w:rFonts w:asciiTheme="minorHAnsi" w:hAnsiTheme="minorHAnsi" w:cs="Arial"/>
          <w:lang w:val="en-ZA"/>
        </w:rPr>
        <w:t>By 17:00 on</w:t>
      </w:r>
      <w:r w:rsidR="001D704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22 March, 21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April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 April 2007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October 2007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ZAG000038290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D704F" w:rsidRPr="00A956FE" w:rsidRDefault="001D704F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D704F" w:rsidRPr="001D704F" w:rsidRDefault="001D704F" w:rsidP="001D704F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Buti Klaas Ramatsetse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    Eskom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>+27 12</w:t>
      </w:r>
      <w:r w:rsidRPr="001D704F">
        <w:rPr>
          <w:rFonts w:asciiTheme="minorHAnsi" w:eastAsia="Times" w:hAnsiTheme="minorHAnsi" w:cs="Arial"/>
          <w:lang w:val="en-ZA"/>
        </w:rPr>
        <w:t xml:space="preserve"> </w:t>
      </w:r>
      <w:r>
        <w:rPr>
          <w:rFonts w:asciiTheme="minorHAnsi" w:eastAsia="Times" w:hAnsiTheme="minorHAnsi" w:cs="Arial"/>
          <w:lang w:val="en-ZA"/>
        </w:rPr>
        <w:t>42166</w:t>
      </w:r>
      <w:r w:rsidRPr="001D704F">
        <w:rPr>
          <w:rFonts w:asciiTheme="minorHAnsi" w:eastAsia="Times" w:hAnsiTheme="minorHAnsi" w:cs="Arial"/>
          <w:lang w:val="en-ZA"/>
        </w:rPr>
        <w:t>3</w:t>
      </w:r>
      <w:r>
        <w:rPr>
          <w:rFonts w:asciiTheme="minorHAnsi" w:eastAsia="Times" w:hAnsiTheme="minorHAnsi" w:cs="Arial"/>
          <w:lang w:val="en-ZA"/>
        </w:rPr>
        <w:t>1</w:t>
      </w:r>
    </w:p>
    <w:p w:rsidR="001D704F" w:rsidRPr="001D704F" w:rsidRDefault="001D704F" w:rsidP="001D704F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1D704F">
        <w:rPr>
          <w:rFonts w:asciiTheme="minorHAnsi" w:eastAsia="Times" w:hAnsiTheme="minorHAnsi" w:cs="Arial"/>
          <w:lang w:val="en-ZA"/>
        </w:rPr>
        <w:t>Corporate Actions</w:t>
      </w:r>
      <w:r w:rsidRPr="001D704F">
        <w:rPr>
          <w:rFonts w:asciiTheme="minorHAnsi" w:eastAsia="Times" w:hAnsiTheme="minorHAnsi" w:cs="Arial"/>
          <w:lang w:val="en-ZA"/>
        </w:rPr>
        <w:tab/>
      </w:r>
      <w:r w:rsidRPr="001D704F">
        <w:rPr>
          <w:rFonts w:asciiTheme="minorHAnsi" w:eastAsia="Times" w:hAnsiTheme="minorHAnsi" w:cs="Arial"/>
          <w:lang w:val="en-ZA"/>
        </w:rPr>
        <w:tab/>
      </w:r>
      <w:r w:rsidRPr="001D704F">
        <w:rPr>
          <w:rFonts w:asciiTheme="minorHAnsi" w:eastAsia="Times" w:hAnsiTheme="minorHAnsi" w:cs="Arial"/>
          <w:lang w:val="en-ZA"/>
        </w:rPr>
        <w:tab/>
        <w:t>JSE</w:t>
      </w:r>
      <w:r w:rsidRPr="001D704F">
        <w:rPr>
          <w:rFonts w:asciiTheme="minorHAnsi" w:eastAsia="Times" w:hAnsiTheme="minorHAnsi" w:cs="Arial"/>
          <w:lang w:val="en-ZA"/>
        </w:rPr>
        <w:tab/>
      </w:r>
      <w:r w:rsidRPr="001D704F">
        <w:rPr>
          <w:rFonts w:asciiTheme="minorHAnsi" w:eastAsia="Times" w:hAnsiTheme="minorHAnsi" w:cs="Arial"/>
          <w:lang w:val="en-ZA"/>
        </w:rPr>
        <w:tab/>
      </w:r>
      <w:r w:rsidRPr="001D704F">
        <w:rPr>
          <w:rFonts w:asciiTheme="minorHAnsi" w:eastAsia="Times" w:hAnsiTheme="minorHAnsi" w:cs="Arial"/>
          <w:lang w:val="en-ZA"/>
        </w:rPr>
        <w:tab/>
      </w:r>
      <w:r w:rsidRPr="001D704F">
        <w:rPr>
          <w:rFonts w:asciiTheme="minorHAnsi" w:eastAsia="Times" w:hAnsiTheme="minorHAnsi" w:cs="Arial"/>
          <w:lang w:val="en-ZA"/>
        </w:rPr>
        <w:tab/>
      </w:r>
      <w:r w:rsidRPr="001D704F">
        <w:rPr>
          <w:rFonts w:asciiTheme="minorHAnsi" w:eastAsia="Times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sectPr w:rsidR="00D32F09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D704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D704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D704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5FF4A83C" wp14:editId="47E6ED93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D704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1C27BEE6" wp14:editId="3BD34F74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6C605963" wp14:editId="47520D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04F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2018-04-13T08:00:00+00:00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81A4E9E-FBC7-4526-BFC7-C12216E9175F}"/>
</file>

<file path=customXml/itemProps2.xml><?xml version="1.0" encoding="utf-8"?>
<ds:datastoreItem xmlns:ds="http://schemas.openxmlformats.org/officeDocument/2006/customXml" ds:itemID="{9B0B274C-CE01-4CF6-A3B4-84608B283247}"/>
</file>

<file path=customXml/itemProps3.xml><?xml version="1.0" encoding="utf-8"?>
<ds:datastoreItem xmlns:ds="http://schemas.openxmlformats.org/officeDocument/2006/customXml" ds:itemID="{6185E21A-E71B-4D3F-BB40-82133F7446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2018-04-11T10:51:00Z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253100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